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44A2" w14:textId="77777777" w:rsidR="00CE3C1A" w:rsidRDefault="00B375E9">
      <w:pPr>
        <w:rPr>
          <w:rFonts w:ascii="Comic Sans MS" w:hAnsi="Comic Sans MS"/>
          <w:sz w:val="20"/>
          <w:szCs w:val="20"/>
        </w:rPr>
      </w:pPr>
      <w:bookmarkStart w:id="0" w:name="_GoBack"/>
      <w:bookmarkEnd w:id="0"/>
      <w:r>
        <w:rPr>
          <w:rFonts w:ascii="Comic Sans MS" w:hAnsi="Comic Sans MS"/>
          <w:sz w:val="20"/>
          <w:szCs w:val="20"/>
        </w:rPr>
        <w:t>May 9, 2019</w:t>
      </w:r>
    </w:p>
    <w:p w14:paraId="7406BF55" w14:textId="77777777" w:rsidR="008E252C" w:rsidRPr="00CE3C1A" w:rsidRDefault="008E252C">
      <w:pPr>
        <w:rPr>
          <w:rFonts w:ascii="Comic Sans MS" w:hAnsi="Comic Sans MS"/>
          <w:sz w:val="20"/>
          <w:szCs w:val="20"/>
        </w:rPr>
      </w:pPr>
      <w:r w:rsidRPr="00CE3C1A">
        <w:rPr>
          <w:rFonts w:ascii="Comic Sans MS" w:hAnsi="Comic Sans MS"/>
          <w:sz w:val="20"/>
          <w:szCs w:val="20"/>
        </w:rPr>
        <w:t>Dear Students,</w:t>
      </w:r>
    </w:p>
    <w:p w14:paraId="41E720D5" w14:textId="77777777" w:rsidR="008E252C" w:rsidRPr="00CE3C1A" w:rsidRDefault="008E252C">
      <w:pPr>
        <w:rPr>
          <w:rFonts w:ascii="Comic Sans MS" w:hAnsi="Comic Sans MS"/>
          <w:sz w:val="20"/>
          <w:szCs w:val="20"/>
        </w:rPr>
      </w:pPr>
      <w:r w:rsidRPr="00CE3C1A">
        <w:rPr>
          <w:rFonts w:ascii="Comic Sans MS" w:hAnsi="Comic Sans MS"/>
          <w:sz w:val="20"/>
          <w:szCs w:val="20"/>
        </w:rPr>
        <w:t xml:space="preserve">You have worked hard all year and I know you are looking forward to some rest and relaxation; however I am hoping that some of your summer hours will be filled between the pages of a good book. </w:t>
      </w:r>
      <w:r w:rsidR="006C5EA5" w:rsidRPr="00CE3C1A">
        <w:rPr>
          <w:rFonts w:ascii="Comic Sans MS" w:hAnsi="Comic Sans MS"/>
          <w:sz w:val="20"/>
          <w:szCs w:val="20"/>
        </w:rPr>
        <w:t xml:space="preserve">I know mine will. </w:t>
      </w:r>
      <w:r w:rsidRPr="00CE3C1A">
        <w:rPr>
          <w:rFonts w:ascii="Comic Sans MS" w:hAnsi="Comic Sans MS"/>
          <w:sz w:val="20"/>
          <w:szCs w:val="20"/>
        </w:rPr>
        <w:t>Not only is it</w:t>
      </w:r>
      <w:r w:rsidR="006C5EA5" w:rsidRPr="00CE3C1A">
        <w:rPr>
          <w:rFonts w:ascii="Comic Sans MS" w:hAnsi="Comic Sans MS"/>
          <w:sz w:val="20"/>
          <w:szCs w:val="20"/>
        </w:rPr>
        <w:t xml:space="preserve"> enjoyable</w:t>
      </w:r>
      <w:r w:rsidRPr="00CE3C1A">
        <w:rPr>
          <w:rFonts w:ascii="Comic Sans MS" w:hAnsi="Comic Sans MS"/>
          <w:sz w:val="20"/>
          <w:szCs w:val="20"/>
        </w:rPr>
        <w:t xml:space="preserve">, but it’s the best way to keep </w:t>
      </w:r>
      <w:r w:rsidR="006C5EA5" w:rsidRPr="00CE3C1A">
        <w:rPr>
          <w:rFonts w:ascii="Comic Sans MS" w:hAnsi="Comic Sans MS"/>
          <w:sz w:val="20"/>
          <w:szCs w:val="20"/>
        </w:rPr>
        <w:t xml:space="preserve">your mind sharp over the break. </w:t>
      </w:r>
      <w:r w:rsidRPr="00CE3C1A">
        <w:rPr>
          <w:rFonts w:ascii="Comic Sans MS" w:hAnsi="Comic Sans MS"/>
          <w:sz w:val="20"/>
          <w:szCs w:val="20"/>
        </w:rPr>
        <w:t>To that end, this year RLA is instituting a required summer reading program.</w:t>
      </w:r>
      <w:r w:rsidR="006C5EA5" w:rsidRPr="00CE3C1A">
        <w:rPr>
          <w:rFonts w:ascii="Comic Sans MS" w:hAnsi="Comic Sans MS"/>
          <w:sz w:val="20"/>
          <w:szCs w:val="20"/>
        </w:rPr>
        <w:t xml:space="preserve"> Below are the requirements for students entering 7</w:t>
      </w:r>
      <w:r w:rsidR="006C5EA5" w:rsidRPr="00CE3C1A">
        <w:rPr>
          <w:rFonts w:ascii="Comic Sans MS" w:hAnsi="Comic Sans MS"/>
          <w:sz w:val="20"/>
          <w:szCs w:val="20"/>
          <w:vertAlign w:val="superscript"/>
        </w:rPr>
        <w:t>th</w:t>
      </w:r>
      <w:r w:rsidR="006C5EA5" w:rsidRPr="00CE3C1A">
        <w:rPr>
          <w:rFonts w:ascii="Comic Sans MS" w:hAnsi="Comic Sans MS"/>
          <w:sz w:val="20"/>
          <w:szCs w:val="20"/>
        </w:rPr>
        <w:t xml:space="preserve"> and 8</w:t>
      </w:r>
      <w:r w:rsidR="006C5EA5" w:rsidRPr="00CE3C1A">
        <w:rPr>
          <w:rFonts w:ascii="Comic Sans MS" w:hAnsi="Comic Sans MS"/>
          <w:sz w:val="20"/>
          <w:szCs w:val="20"/>
          <w:vertAlign w:val="superscript"/>
        </w:rPr>
        <w:t>th</w:t>
      </w:r>
      <w:r w:rsidR="006C5EA5" w:rsidRPr="00CE3C1A">
        <w:rPr>
          <w:rFonts w:ascii="Comic Sans MS" w:hAnsi="Comic Sans MS"/>
          <w:sz w:val="20"/>
          <w:szCs w:val="20"/>
        </w:rPr>
        <w:t xml:space="preserve"> grade. </w:t>
      </w:r>
    </w:p>
    <w:p w14:paraId="5AE35615" w14:textId="77777777" w:rsidR="00E43AFB" w:rsidRPr="00CE3C1A" w:rsidRDefault="00E43AFB">
      <w:pPr>
        <w:rPr>
          <w:rFonts w:ascii="Comic Sans MS" w:hAnsi="Comic Sans MS"/>
          <w:b/>
          <w:sz w:val="20"/>
          <w:szCs w:val="20"/>
        </w:rPr>
      </w:pPr>
      <w:r w:rsidRPr="00CE3C1A">
        <w:rPr>
          <w:rFonts w:ascii="Comic Sans MS" w:hAnsi="Comic Sans MS"/>
          <w:b/>
          <w:sz w:val="20"/>
          <w:szCs w:val="20"/>
        </w:rPr>
        <w:t xml:space="preserve">Each student must read </w:t>
      </w:r>
      <w:r w:rsidR="00B375E9">
        <w:rPr>
          <w:rFonts w:ascii="Comic Sans MS" w:hAnsi="Comic Sans MS"/>
          <w:b/>
          <w:i/>
          <w:sz w:val="20"/>
          <w:szCs w:val="20"/>
        </w:rPr>
        <w:t xml:space="preserve">Johnny </w:t>
      </w:r>
      <w:proofErr w:type="spellStart"/>
      <w:r w:rsidR="00B375E9">
        <w:rPr>
          <w:rFonts w:ascii="Comic Sans MS" w:hAnsi="Comic Sans MS"/>
          <w:b/>
          <w:i/>
          <w:sz w:val="20"/>
          <w:szCs w:val="20"/>
        </w:rPr>
        <w:t>Tremain</w:t>
      </w:r>
      <w:proofErr w:type="spellEnd"/>
      <w:r w:rsidRPr="00CE3C1A">
        <w:rPr>
          <w:rFonts w:ascii="Comic Sans MS" w:hAnsi="Comic Sans MS"/>
          <w:b/>
          <w:i/>
          <w:sz w:val="20"/>
          <w:szCs w:val="20"/>
        </w:rPr>
        <w:t xml:space="preserve"> </w:t>
      </w:r>
      <w:r w:rsidRPr="00CE3C1A">
        <w:rPr>
          <w:rFonts w:ascii="Comic Sans MS" w:hAnsi="Comic Sans MS"/>
          <w:b/>
          <w:sz w:val="20"/>
          <w:szCs w:val="20"/>
        </w:rPr>
        <w:t xml:space="preserve">by </w:t>
      </w:r>
      <w:r w:rsidR="00B375E9">
        <w:rPr>
          <w:rFonts w:ascii="Comic Sans MS" w:hAnsi="Comic Sans MS"/>
          <w:b/>
          <w:sz w:val="20"/>
          <w:szCs w:val="20"/>
        </w:rPr>
        <w:t>Esther Forbes</w:t>
      </w:r>
      <w:r w:rsidRPr="00CE3C1A">
        <w:rPr>
          <w:rFonts w:ascii="Comic Sans MS" w:hAnsi="Comic Sans MS"/>
          <w:b/>
          <w:sz w:val="20"/>
          <w:szCs w:val="20"/>
        </w:rPr>
        <w:t xml:space="preserve"> </w:t>
      </w:r>
    </w:p>
    <w:p w14:paraId="5E6A4123" w14:textId="77777777" w:rsidR="00E43AFB" w:rsidRPr="00CE3C1A" w:rsidRDefault="00E43AFB">
      <w:pPr>
        <w:rPr>
          <w:rFonts w:ascii="Comic Sans MS" w:hAnsi="Comic Sans MS"/>
          <w:sz w:val="20"/>
          <w:szCs w:val="20"/>
        </w:rPr>
      </w:pPr>
      <w:r w:rsidRPr="00CE3C1A">
        <w:rPr>
          <w:rFonts w:ascii="Comic Sans MS" w:hAnsi="Comic Sans MS"/>
          <w:sz w:val="20"/>
          <w:szCs w:val="20"/>
        </w:rPr>
        <w:t xml:space="preserve">You may then choose </w:t>
      </w:r>
      <w:r w:rsidRPr="00CE3C1A">
        <w:rPr>
          <w:rFonts w:ascii="Comic Sans MS" w:hAnsi="Comic Sans MS"/>
          <w:b/>
          <w:sz w:val="20"/>
          <w:szCs w:val="20"/>
        </w:rPr>
        <w:t>two</w:t>
      </w:r>
      <w:r w:rsidRPr="00CE3C1A">
        <w:rPr>
          <w:rFonts w:ascii="Comic Sans MS" w:hAnsi="Comic Sans MS"/>
          <w:sz w:val="20"/>
          <w:szCs w:val="20"/>
        </w:rPr>
        <w:t xml:space="preserve"> books from the following list: </w:t>
      </w:r>
    </w:p>
    <w:p w14:paraId="2D51CFEE" w14:textId="77777777" w:rsidR="00E43AFB" w:rsidRPr="00CE3C1A" w:rsidRDefault="00B375E9">
      <w:pPr>
        <w:rPr>
          <w:rFonts w:ascii="Comic Sans MS" w:hAnsi="Comic Sans MS"/>
          <w:sz w:val="20"/>
          <w:szCs w:val="20"/>
        </w:rPr>
      </w:pPr>
      <w:r>
        <w:rPr>
          <w:rFonts w:ascii="Comic Sans MS" w:hAnsi="Comic Sans MS"/>
          <w:i/>
          <w:iCs/>
          <w:sz w:val="20"/>
          <w:szCs w:val="20"/>
        </w:rPr>
        <w:t>The Adventures of Tom Sawyer</w:t>
      </w:r>
      <w:r w:rsidR="00E43AFB" w:rsidRPr="00CE3C1A">
        <w:rPr>
          <w:rFonts w:ascii="Comic Sans MS" w:hAnsi="Comic Sans MS"/>
          <w:sz w:val="20"/>
          <w:szCs w:val="20"/>
        </w:rPr>
        <w:t xml:space="preserve"> by </w:t>
      </w:r>
      <w:r>
        <w:rPr>
          <w:rFonts w:ascii="Comic Sans MS" w:hAnsi="Comic Sans MS"/>
          <w:sz w:val="20"/>
          <w:szCs w:val="20"/>
        </w:rPr>
        <w:t>Mark Twain</w:t>
      </w:r>
    </w:p>
    <w:p w14:paraId="36A2ACBC" w14:textId="77777777" w:rsidR="00E43AFB" w:rsidRPr="00CE3C1A" w:rsidRDefault="00B375E9">
      <w:pPr>
        <w:rPr>
          <w:rFonts w:ascii="Comic Sans MS" w:hAnsi="Comic Sans MS"/>
          <w:sz w:val="20"/>
          <w:szCs w:val="20"/>
        </w:rPr>
      </w:pPr>
      <w:r>
        <w:rPr>
          <w:rFonts w:ascii="Comic Sans MS" w:hAnsi="Comic Sans MS"/>
          <w:i/>
          <w:iCs/>
          <w:sz w:val="20"/>
          <w:szCs w:val="20"/>
        </w:rPr>
        <w:t>White Fang</w:t>
      </w:r>
      <w:r w:rsidR="00E43AFB" w:rsidRPr="00CE3C1A">
        <w:rPr>
          <w:rFonts w:ascii="Comic Sans MS" w:hAnsi="Comic Sans MS"/>
          <w:sz w:val="20"/>
          <w:szCs w:val="20"/>
        </w:rPr>
        <w:t xml:space="preserve"> by </w:t>
      </w:r>
      <w:r>
        <w:rPr>
          <w:rFonts w:ascii="Comic Sans MS" w:hAnsi="Comic Sans MS"/>
          <w:sz w:val="20"/>
          <w:szCs w:val="20"/>
        </w:rPr>
        <w:t>Jack London</w:t>
      </w:r>
    </w:p>
    <w:p w14:paraId="19C988E2" w14:textId="77777777" w:rsidR="00E43AFB" w:rsidRPr="00CE3C1A" w:rsidRDefault="00B375E9">
      <w:pPr>
        <w:rPr>
          <w:rFonts w:ascii="Comic Sans MS" w:hAnsi="Comic Sans MS"/>
          <w:sz w:val="20"/>
          <w:szCs w:val="20"/>
        </w:rPr>
      </w:pPr>
      <w:r>
        <w:rPr>
          <w:rFonts w:ascii="Comic Sans MS" w:hAnsi="Comic Sans MS"/>
          <w:i/>
          <w:iCs/>
          <w:sz w:val="20"/>
          <w:szCs w:val="20"/>
        </w:rPr>
        <w:t>Chains</w:t>
      </w:r>
      <w:r w:rsidR="00E43AFB" w:rsidRPr="00CE3C1A">
        <w:rPr>
          <w:rFonts w:ascii="Comic Sans MS" w:hAnsi="Comic Sans MS"/>
          <w:sz w:val="20"/>
          <w:szCs w:val="20"/>
        </w:rPr>
        <w:t xml:space="preserve"> by </w:t>
      </w:r>
      <w:r>
        <w:rPr>
          <w:rFonts w:ascii="Comic Sans MS" w:hAnsi="Comic Sans MS"/>
          <w:sz w:val="20"/>
          <w:szCs w:val="20"/>
        </w:rPr>
        <w:t xml:space="preserve">Laurie </w:t>
      </w:r>
      <w:proofErr w:type="spellStart"/>
      <w:r>
        <w:rPr>
          <w:rFonts w:ascii="Comic Sans MS" w:hAnsi="Comic Sans MS"/>
          <w:sz w:val="20"/>
          <w:szCs w:val="20"/>
        </w:rPr>
        <w:t>Halse</w:t>
      </w:r>
      <w:proofErr w:type="spellEnd"/>
      <w:r>
        <w:rPr>
          <w:rFonts w:ascii="Comic Sans MS" w:hAnsi="Comic Sans MS"/>
          <w:sz w:val="20"/>
          <w:szCs w:val="20"/>
        </w:rPr>
        <w:t xml:space="preserve"> Anderson</w:t>
      </w:r>
    </w:p>
    <w:p w14:paraId="6394FEBF" w14:textId="77777777" w:rsidR="00E43AFB" w:rsidRPr="00CE3C1A" w:rsidRDefault="00B375E9">
      <w:pPr>
        <w:rPr>
          <w:rFonts w:ascii="Comic Sans MS" w:hAnsi="Comic Sans MS"/>
          <w:sz w:val="20"/>
          <w:szCs w:val="20"/>
        </w:rPr>
      </w:pPr>
      <w:r>
        <w:rPr>
          <w:rFonts w:ascii="Comic Sans MS" w:hAnsi="Comic Sans MS"/>
          <w:i/>
          <w:iCs/>
          <w:sz w:val="20"/>
          <w:szCs w:val="20"/>
        </w:rPr>
        <w:t xml:space="preserve">The Light in the </w:t>
      </w:r>
      <w:r w:rsidR="00281E6A">
        <w:rPr>
          <w:rFonts w:ascii="Comic Sans MS" w:hAnsi="Comic Sans MS"/>
          <w:i/>
          <w:iCs/>
          <w:sz w:val="20"/>
          <w:szCs w:val="20"/>
        </w:rPr>
        <w:t>F</w:t>
      </w:r>
      <w:r>
        <w:rPr>
          <w:rFonts w:ascii="Comic Sans MS" w:hAnsi="Comic Sans MS"/>
          <w:i/>
          <w:iCs/>
          <w:sz w:val="20"/>
          <w:szCs w:val="20"/>
        </w:rPr>
        <w:t>orest</w:t>
      </w:r>
      <w:r w:rsidR="006C5EA5" w:rsidRPr="00CE3C1A">
        <w:rPr>
          <w:rFonts w:ascii="Comic Sans MS" w:hAnsi="Comic Sans MS"/>
          <w:sz w:val="20"/>
          <w:szCs w:val="20"/>
        </w:rPr>
        <w:t> by</w:t>
      </w:r>
      <w:r w:rsidR="00E43AFB" w:rsidRPr="00CE3C1A">
        <w:rPr>
          <w:rFonts w:ascii="Comic Sans MS" w:hAnsi="Comic Sans MS"/>
          <w:sz w:val="20"/>
          <w:szCs w:val="20"/>
        </w:rPr>
        <w:t xml:space="preserve"> </w:t>
      </w:r>
      <w:r>
        <w:rPr>
          <w:rFonts w:ascii="Comic Sans MS" w:hAnsi="Comic Sans MS"/>
          <w:sz w:val="20"/>
          <w:szCs w:val="20"/>
        </w:rPr>
        <w:t>Conrad Richter</w:t>
      </w:r>
    </w:p>
    <w:p w14:paraId="65FDCB83" w14:textId="77777777" w:rsidR="00671345" w:rsidRPr="00CE3C1A" w:rsidRDefault="00281E6A">
      <w:pPr>
        <w:rPr>
          <w:rFonts w:ascii="Comic Sans MS" w:hAnsi="Comic Sans MS"/>
          <w:sz w:val="20"/>
          <w:szCs w:val="20"/>
        </w:rPr>
      </w:pPr>
      <w:r>
        <w:rPr>
          <w:rFonts w:ascii="Comic Sans MS" w:hAnsi="Comic Sans MS"/>
          <w:i/>
          <w:iCs/>
          <w:sz w:val="20"/>
          <w:szCs w:val="20"/>
        </w:rPr>
        <w:t>Hatchet</w:t>
      </w:r>
      <w:r w:rsidR="00E43AFB" w:rsidRPr="00CE3C1A">
        <w:rPr>
          <w:rFonts w:ascii="Comic Sans MS" w:hAnsi="Comic Sans MS"/>
          <w:sz w:val="20"/>
          <w:szCs w:val="20"/>
        </w:rPr>
        <w:t xml:space="preserve"> by </w:t>
      </w:r>
      <w:r>
        <w:rPr>
          <w:rFonts w:ascii="Comic Sans MS" w:hAnsi="Comic Sans MS"/>
          <w:sz w:val="20"/>
          <w:szCs w:val="20"/>
        </w:rPr>
        <w:t xml:space="preserve">Gary </w:t>
      </w:r>
      <w:proofErr w:type="gramStart"/>
      <w:r>
        <w:rPr>
          <w:rFonts w:ascii="Comic Sans MS" w:hAnsi="Comic Sans MS"/>
          <w:sz w:val="20"/>
          <w:szCs w:val="20"/>
        </w:rPr>
        <w:t xml:space="preserve">Paulsen </w:t>
      </w:r>
      <w:r w:rsidR="00E43AFB" w:rsidRPr="00CE3C1A">
        <w:rPr>
          <w:rFonts w:ascii="Comic Sans MS" w:hAnsi="Comic Sans MS"/>
          <w:sz w:val="20"/>
          <w:szCs w:val="20"/>
        </w:rPr>
        <w:t>.</w:t>
      </w:r>
      <w:proofErr w:type="gramEnd"/>
    </w:p>
    <w:p w14:paraId="54755088" w14:textId="77777777" w:rsidR="00E43AFB" w:rsidRPr="00CE3C1A" w:rsidRDefault="00281E6A">
      <w:pPr>
        <w:rPr>
          <w:rFonts w:ascii="Comic Sans MS" w:hAnsi="Comic Sans MS"/>
          <w:sz w:val="20"/>
          <w:szCs w:val="20"/>
        </w:rPr>
      </w:pPr>
      <w:r>
        <w:rPr>
          <w:rFonts w:ascii="Comic Sans MS" w:hAnsi="Comic Sans MS"/>
          <w:i/>
          <w:sz w:val="20"/>
          <w:szCs w:val="20"/>
        </w:rPr>
        <w:t>My Brother Sam is Dead</w:t>
      </w:r>
      <w:r w:rsidR="00E43AFB" w:rsidRPr="00CE3C1A">
        <w:rPr>
          <w:rFonts w:ascii="Comic Sans MS" w:hAnsi="Comic Sans MS"/>
          <w:sz w:val="20"/>
          <w:szCs w:val="20"/>
        </w:rPr>
        <w:t xml:space="preserve"> by </w:t>
      </w:r>
      <w:r>
        <w:rPr>
          <w:rFonts w:ascii="Comic Sans MS" w:hAnsi="Comic Sans MS"/>
          <w:sz w:val="20"/>
          <w:szCs w:val="20"/>
        </w:rPr>
        <w:t>Monica Wyatt</w:t>
      </w:r>
    </w:p>
    <w:p w14:paraId="339F597C" w14:textId="77777777" w:rsidR="006C5EA5" w:rsidRPr="00CE3C1A" w:rsidRDefault="00E43AFB">
      <w:pPr>
        <w:rPr>
          <w:rFonts w:ascii="Comic Sans MS" w:hAnsi="Comic Sans MS"/>
          <w:b/>
          <w:sz w:val="20"/>
          <w:szCs w:val="20"/>
        </w:rPr>
      </w:pPr>
      <w:r w:rsidRPr="00CE3C1A">
        <w:rPr>
          <w:rFonts w:ascii="Comic Sans MS" w:hAnsi="Comic Sans MS"/>
          <w:b/>
          <w:sz w:val="20"/>
          <w:szCs w:val="20"/>
        </w:rPr>
        <w:t xml:space="preserve">Then choose </w:t>
      </w:r>
      <w:r w:rsidR="00B375E9">
        <w:rPr>
          <w:rFonts w:ascii="Comic Sans MS" w:hAnsi="Comic Sans MS"/>
          <w:b/>
          <w:sz w:val="24"/>
          <w:szCs w:val="24"/>
        </w:rPr>
        <w:t>ONE</w:t>
      </w:r>
      <w:r w:rsidRPr="00CE3C1A">
        <w:rPr>
          <w:rFonts w:ascii="Comic Sans MS" w:hAnsi="Comic Sans MS"/>
          <w:b/>
          <w:sz w:val="20"/>
          <w:szCs w:val="20"/>
        </w:rPr>
        <w:t xml:space="preserve"> </w:t>
      </w:r>
      <w:r w:rsidR="006C5EA5" w:rsidRPr="00CE3C1A">
        <w:rPr>
          <w:rFonts w:ascii="Comic Sans MS" w:hAnsi="Comic Sans MS"/>
          <w:b/>
          <w:sz w:val="20"/>
          <w:szCs w:val="20"/>
        </w:rPr>
        <w:t xml:space="preserve">of the </w:t>
      </w:r>
      <w:r w:rsidRPr="00CE3C1A">
        <w:rPr>
          <w:rFonts w:ascii="Comic Sans MS" w:hAnsi="Comic Sans MS"/>
          <w:b/>
          <w:sz w:val="20"/>
          <w:szCs w:val="20"/>
        </w:rPr>
        <w:t>book</w:t>
      </w:r>
      <w:r w:rsidR="006C5EA5" w:rsidRPr="00CE3C1A">
        <w:rPr>
          <w:rFonts w:ascii="Comic Sans MS" w:hAnsi="Comic Sans MS"/>
          <w:b/>
          <w:sz w:val="20"/>
          <w:szCs w:val="20"/>
        </w:rPr>
        <w:t>s on the list</w:t>
      </w:r>
      <w:r w:rsidRPr="00CE3C1A">
        <w:rPr>
          <w:rFonts w:ascii="Comic Sans MS" w:hAnsi="Comic Sans MS"/>
          <w:b/>
          <w:sz w:val="20"/>
          <w:szCs w:val="20"/>
        </w:rPr>
        <w:t xml:space="preserve"> and complete one of the following projects.</w:t>
      </w:r>
      <w:r w:rsidR="006C5EA5" w:rsidRPr="00CE3C1A">
        <w:rPr>
          <w:rFonts w:ascii="Comic Sans MS" w:hAnsi="Comic Sans MS"/>
          <w:b/>
          <w:sz w:val="20"/>
          <w:szCs w:val="20"/>
        </w:rPr>
        <w:t xml:space="preserve"> </w:t>
      </w:r>
    </w:p>
    <w:p w14:paraId="0338A8FE" w14:textId="77777777" w:rsidR="00E43AFB" w:rsidRPr="00CE3C1A" w:rsidRDefault="006C5EA5">
      <w:pPr>
        <w:rPr>
          <w:rFonts w:ascii="Comic Sans MS" w:hAnsi="Comic Sans MS"/>
          <w:b/>
          <w:sz w:val="20"/>
          <w:szCs w:val="20"/>
        </w:rPr>
      </w:pPr>
      <w:r w:rsidRPr="00393EB8">
        <w:rPr>
          <w:rFonts w:ascii="Comic Sans MS" w:hAnsi="Comic Sans MS"/>
          <w:b/>
          <w:sz w:val="20"/>
          <w:szCs w:val="20"/>
          <w:highlight w:val="yellow"/>
        </w:rPr>
        <w:t>Each project should include a written component that totals 500-1,000 words</w:t>
      </w:r>
      <w:r w:rsidR="00B375E9">
        <w:rPr>
          <w:rFonts w:ascii="Comic Sans MS" w:hAnsi="Comic Sans MS"/>
          <w:b/>
          <w:sz w:val="20"/>
          <w:szCs w:val="20"/>
          <w:highlight w:val="yellow"/>
        </w:rPr>
        <w:t>,</w:t>
      </w:r>
      <w:r w:rsidR="00393EB8" w:rsidRPr="00393EB8">
        <w:rPr>
          <w:rFonts w:ascii="Comic Sans MS" w:hAnsi="Comic Sans MS"/>
          <w:b/>
          <w:sz w:val="20"/>
          <w:szCs w:val="20"/>
          <w:highlight w:val="yellow"/>
        </w:rPr>
        <w:t xml:space="preserve"> and should be</w:t>
      </w:r>
      <w:r w:rsidR="00393EB8">
        <w:rPr>
          <w:rFonts w:ascii="Comic Sans MS" w:hAnsi="Comic Sans MS"/>
          <w:b/>
          <w:sz w:val="20"/>
          <w:szCs w:val="20"/>
          <w:highlight w:val="yellow"/>
        </w:rPr>
        <w:t xml:space="preserve"> typed or written in cursive </w:t>
      </w:r>
      <w:r w:rsidR="00393EB8" w:rsidRPr="00393EB8">
        <w:rPr>
          <w:rFonts w:ascii="Comic Sans MS" w:hAnsi="Comic Sans MS"/>
          <w:b/>
          <w:sz w:val="20"/>
          <w:szCs w:val="20"/>
          <w:highlight w:val="yellow"/>
        </w:rPr>
        <w:t>ink. No pencil please</w:t>
      </w:r>
      <w:r w:rsidRPr="00393EB8">
        <w:rPr>
          <w:rFonts w:ascii="Comic Sans MS" w:hAnsi="Comic Sans MS"/>
          <w:b/>
          <w:sz w:val="20"/>
          <w:szCs w:val="20"/>
          <w:highlight w:val="yellow"/>
        </w:rPr>
        <w:t>.</w:t>
      </w:r>
      <w:r w:rsidR="00393EB8" w:rsidRPr="00393EB8">
        <w:rPr>
          <w:rFonts w:ascii="Comic Sans MS" w:hAnsi="Comic Sans MS"/>
          <w:b/>
          <w:sz w:val="20"/>
          <w:szCs w:val="20"/>
          <w:highlight w:val="yellow"/>
        </w:rPr>
        <w:t xml:space="preserve"> Written assignments will be collected and graded the first week of school. Classwork and possible quizzes during the first week will also be based on the summer reading.</w:t>
      </w:r>
    </w:p>
    <w:p w14:paraId="2FB7BB91" w14:textId="77777777" w:rsidR="00E43AFB" w:rsidRDefault="00F7114D" w:rsidP="006C5EA5">
      <w:pPr>
        <w:pStyle w:val="ListParagraph"/>
        <w:numPr>
          <w:ilvl w:val="0"/>
          <w:numId w:val="1"/>
        </w:numPr>
        <w:rPr>
          <w:rFonts w:ascii="Comic Sans MS" w:hAnsi="Comic Sans MS"/>
          <w:iCs/>
          <w:sz w:val="20"/>
          <w:szCs w:val="20"/>
        </w:rPr>
      </w:pPr>
      <w:r w:rsidRPr="00CE3C1A">
        <w:rPr>
          <w:rFonts w:ascii="Comic Sans MS" w:hAnsi="Comic Sans MS"/>
          <w:iCs/>
          <w:sz w:val="20"/>
          <w:szCs w:val="20"/>
        </w:rPr>
        <w:t xml:space="preserve">Write a letter to the author of the book. Include all the elements of a friendly letter. Share your opinion of the book and why you feel that way, your favorite character in the book and what you like about them, your favorite part of the book and why, and questions you have about the book. </w:t>
      </w:r>
    </w:p>
    <w:p w14:paraId="36A3725C" w14:textId="77777777" w:rsidR="00B375E9" w:rsidRPr="00CE3C1A" w:rsidRDefault="00B375E9" w:rsidP="00B375E9">
      <w:pPr>
        <w:pStyle w:val="ListParagraph"/>
        <w:rPr>
          <w:rFonts w:ascii="Comic Sans MS" w:hAnsi="Comic Sans MS"/>
          <w:iCs/>
          <w:sz w:val="20"/>
          <w:szCs w:val="20"/>
        </w:rPr>
      </w:pPr>
    </w:p>
    <w:p w14:paraId="3767053F" w14:textId="77777777" w:rsidR="00FA5EEE" w:rsidRDefault="00FA5EEE" w:rsidP="006C5EA5">
      <w:pPr>
        <w:pStyle w:val="ListParagraph"/>
        <w:numPr>
          <w:ilvl w:val="0"/>
          <w:numId w:val="1"/>
        </w:numPr>
        <w:rPr>
          <w:rFonts w:ascii="Comic Sans MS" w:hAnsi="Comic Sans MS"/>
          <w:iCs/>
          <w:sz w:val="20"/>
          <w:szCs w:val="20"/>
        </w:rPr>
      </w:pPr>
      <w:r w:rsidRPr="00CE3C1A">
        <w:rPr>
          <w:rFonts w:ascii="Comic Sans MS" w:hAnsi="Comic Sans MS"/>
          <w:iCs/>
          <w:sz w:val="20"/>
          <w:szCs w:val="20"/>
        </w:rPr>
        <w:t>Write an interview between you and one of the characters in the book. Write ten questions to ask the character. Then, answer each question as you think the character would respond based on the book.</w:t>
      </w:r>
    </w:p>
    <w:p w14:paraId="064102DA" w14:textId="77777777" w:rsidR="00B375E9" w:rsidRPr="00CE3C1A" w:rsidRDefault="00B375E9" w:rsidP="00B375E9">
      <w:pPr>
        <w:pStyle w:val="ListParagraph"/>
        <w:rPr>
          <w:rFonts w:ascii="Comic Sans MS" w:hAnsi="Comic Sans MS"/>
          <w:iCs/>
          <w:sz w:val="20"/>
          <w:szCs w:val="20"/>
        </w:rPr>
      </w:pPr>
    </w:p>
    <w:p w14:paraId="07172B2F" w14:textId="77777777" w:rsidR="00AF26F7" w:rsidRDefault="00AF26F7" w:rsidP="006C5EA5">
      <w:pPr>
        <w:pStyle w:val="ListParagraph"/>
        <w:numPr>
          <w:ilvl w:val="0"/>
          <w:numId w:val="1"/>
        </w:numPr>
        <w:rPr>
          <w:rFonts w:ascii="Comic Sans MS" w:hAnsi="Comic Sans MS"/>
          <w:iCs/>
          <w:sz w:val="20"/>
          <w:szCs w:val="20"/>
        </w:rPr>
      </w:pPr>
      <w:r w:rsidRPr="00CE3C1A">
        <w:rPr>
          <w:rFonts w:ascii="Comic Sans MS" w:hAnsi="Comic Sans MS"/>
          <w:iCs/>
          <w:sz w:val="20"/>
          <w:szCs w:val="20"/>
        </w:rPr>
        <w:t>Write diary entries that a character would write that include details about the story.</w:t>
      </w:r>
    </w:p>
    <w:p w14:paraId="1EE05037" w14:textId="77777777" w:rsidR="00B375E9" w:rsidRPr="00CE3C1A" w:rsidRDefault="00B375E9" w:rsidP="00B375E9">
      <w:pPr>
        <w:pStyle w:val="ListParagraph"/>
        <w:rPr>
          <w:rFonts w:ascii="Comic Sans MS" w:hAnsi="Comic Sans MS"/>
          <w:iCs/>
          <w:sz w:val="20"/>
          <w:szCs w:val="20"/>
        </w:rPr>
      </w:pPr>
    </w:p>
    <w:p w14:paraId="1E7212EB" w14:textId="77777777" w:rsidR="00AF26F7" w:rsidRPr="00CE3C1A" w:rsidRDefault="00AF26F7" w:rsidP="006C5EA5">
      <w:pPr>
        <w:pStyle w:val="ListParagraph"/>
        <w:numPr>
          <w:ilvl w:val="0"/>
          <w:numId w:val="1"/>
        </w:numPr>
        <w:rPr>
          <w:rFonts w:ascii="Comic Sans MS" w:hAnsi="Comic Sans MS"/>
          <w:iCs/>
          <w:sz w:val="20"/>
          <w:szCs w:val="20"/>
        </w:rPr>
      </w:pPr>
      <w:r w:rsidRPr="00CE3C1A">
        <w:rPr>
          <w:rFonts w:ascii="Comic Sans MS" w:hAnsi="Comic Sans MS"/>
          <w:iCs/>
          <w:sz w:val="20"/>
          <w:szCs w:val="20"/>
        </w:rPr>
        <w:t xml:space="preserve">Create an illustrated timeline. Choose at least ten important events from the story. Write a description of each event, and draw and color an illustration for each event. The events should be on the timeline in the order that they occurred. </w:t>
      </w:r>
    </w:p>
    <w:p w14:paraId="194C790C" w14:textId="77777777" w:rsidR="00B375E9" w:rsidRDefault="00B375E9" w:rsidP="006C5EA5">
      <w:pPr>
        <w:pStyle w:val="ListParagraph"/>
        <w:ind w:left="0"/>
        <w:rPr>
          <w:rFonts w:ascii="Comic Sans MS" w:hAnsi="Comic Sans MS"/>
          <w:iCs/>
          <w:sz w:val="20"/>
          <w:szCs w:val="20"/>
        </w:rPr>
      </w:pPr>
    </w:p>
    <w:p w14:paraId="25CC7343" w14:textId="77777777" w:rsidR="006C5EA5" w:rsidRPr="00CE3C1A" w:rsidRDefault="006C5EA5" w:rsidP="006C5EA5">
      <w:pPr>
        <w:pStyle w:val="ListParagraph"/>
        <w:ind w:left="0"/>
        <w:rPr>
          <w:rFonts w:ascii="Comic Sans MS" w:hAnsi="Comic Sans MS"/>
          <w:iCs/>
          <w:sz w:val="20"/>
          <w:szCs w:val="20"/>
        </w:rPr>
      </w:pPr>
      <w:r w:rsidRPr="00CE3C1A">
        <w:rPr>
          <w:rFonts w:ascii="Comic Sans MS" w:hAnsi="Comic Sans MS"/>
          <w:iCs/>
          <w:sz w:val="20"/>
          <w:szCs w:val="20"/>
        </w:rPr>
        <w:t>Enjoy your summer and happy reading!</w:t>
      </w:r>
    </w:p>
    <w:p w14:paraId="2F6EAA22" w14:textId="77777777" w:rsidR="006C5EA5" w:rsidRPr="00CE3C1A" w:rsidRDefault="006C5EA5" w:rsidP="006C5EA5">
      <w:pPr>
        <w:pStyle w:val="ListParagraph"/>
        <w:rPr>
          <w:rFonts w:ascii="Comic Sans MS" w:hAnsi="Comic Sans MS"/>
          <w:iCs/>
          <w:sz w:val="20"/>
          <w:szCs w:val="20"/>
        </w:rPr>
      </w:pPr>
    </w:p>
    <w:p w14:paraId="43819732" w14:textId="77777777" w:rsidR="006C5EA5" w:rsidRPr="00CE3C1A" w:rsidRDefault="006C5EA5" w:rsidP="006C5EA5">
      <w:pPr>
        <w:pStyle w:val="ListParagraph"/>
        <w:ind w:left="0"/>
        <w:rPr>
          <w:rFonts w:ascii="Comic Sans MS" w:hAnsi="Comic Sans MS"/>
          <w:iCs/>
          <w:sz w:val="20"/>
          <w:szCs w:val="20"/>
        </w:rPr>
      </w:pPr>
      <w:r w:rsidRPr="00CE3C1A">
        <w:rPr>
          <w:rFonts w:ascii="Comic Sans MS" w:hAnsi="Comic Sans MS"/>
          <w:iCs/>
          <w:sz w:val="20"/>
          <w:szCs w:val="20"/>
        </w:rPr>
        <w:t>Sincerely,</w:t>
      </w:r>
    </w:p>
    <w:p w14:paraId="5D921F85" w14:textId="77777777" w:rsidR="006C5EA5" w:rsidRPr="00CE3C1A" w:rsidRDefault="006C5EA5" w:rsidP="006C5EA5">
      <w:pPr>
        <w:pStyle w:val="ListParagraph"/>
        <w:ind w:hanging="720"/>
        <w:rPr>
          <w:rFonts w:ascii="Comic Sans MS" w:hAnsi="Comic Sans MS"/>
          <w:iCs/>
          <w:sz w:val="20"/>
          <w:szCs w:val="20"/>
        </w:rPr>
      </w:pPr>
      <w:r w:rsidRPr="00CE3C1A">
        <w:rPr>
          <w:rFonts w:ascii="Comic Sans MS" w:hAnsi="Comic Sans MS"/>
          <w:iCs/>
          <w:sz w:val="20"/>
          <w:szCs w:val="20"/>
        </w:rPr>
        <w:t>Mrs. McClain</w:t>
      </w:r>
    </w:p>
    <w:p w14:paraId="49D020A9" w14:textId="77777777" w:rsidR="006C5EA5" w:rsidRPr="00CE3C1A" w:rsidRDefault="006C5EA5" w:rsidP="006C5EA5">
      <w:pPr>
        <w:pStyle w:val="ListParagraph"/>
        <w:rPr>
          <w:rFonts w:ascii="Comic Sans MS" w:hAnsi="Comic Sans MS"/>
          <w:iCs/>
          <w:sz w:val="20"/>
          <w:szCs w:val="20"/>
        </w:rPr>
      </w:pPr>
    </w:p>
    <w:sectPr w:rsidR="006C5EA5" w:rsidRPr="00CE3C1A" w:rsidSect="006C5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3DA4"/>
    <w:multiLevelType w:val="hybridMultilevel"/>
    <w:tmpl w:val="90C8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FB"/>
    <w:rsid w:val="00281E6A"/>
    <w:rsid w:val="00393EB8"/>
    <w:rsid w:val="00671345"/>
    <w:rsid w:val="006C5EA5"/>
    <w:rsid w:val="00844067"/>
    <w:rsid w:val="008E252C"/>
    <w:rsid w:val="009A5BFE"/>
    <w:rsid w:val="009F04FD"/>
    <w:rsid w:val="00AF26F7"/>
    <w:rsid w:val="00B07513"/>
    <w:rsid w:val="00B375E9"/>
    <w:rsid w:val="00CE3C1A"/>
    <w:rsid w:val="00E43AFB"/>
    <w:rsid w:val="00E71EC4"/>
    <w:rsid w:val="00F31E64"/>
    <w:rsid w:val="00F50A1C"/>
    <w:rsid w:val="00F7114D"/>
    <w:rsid w:val="00FA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8DE7"/>
  <w15:chartTrackingRefBased/>
  <w15:docId w15:val="{16ADDF8C-0D5F-43C3-9851-CED16542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McClain</dc:creator>
  <cp:keywords/>
  <dc:description/>
  <cp:lastModifiedBy>Karen Patterson</cp:lastModifiedBy>
  <cp:revision>2</cp:revision>
  <dcterms:created xsi:type="dcterms:W3CDTF">2019-06-14T00:44:00Z</dcterms:created>
  <dcterms:modified xsi:type="dcterms:W3CDTF">2019-06-14T00:44:00Z</dcterms:modified>
</cp:coreProperties>
</file>